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D1" w:rsidRDefault="006810DE" w:rsidP="00593BD1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Příslušenství k p-15</w:t>
      </w:r>
      <w:r w:rsidR="00D9641B" w:rsidRPr="00D9641B">
        <w:rPr>
          <w:rFonts w:ascii="Arial" w:hAnsi="Arial" w:cs="Arial"/>
          <w:b/>
          <w:i/>
          <w:sz w:val="20"/>
          <w:szCs w:val="20"/>
          <w:u w:val="single"/>
        </w:rPr>
        <w:t xml:space="preserve"> – ceny 2020</w:t>
      </w:r>
    </w:p>
    <w:p w:rsidR="006810DE" w:rsidRDefault="006810DE" w:rsidP="00593BD1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7023"/>
        <w:gridCol w:w="1843"/>
      </w:tblGrid>
      <w:tr w:rsidR="006810DE" w:rsidRPr="006810DE" w:rsidTr="00F06D4B">
        <w:trPr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6810DE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6810DE">
              <w:rPr>
                <w:rFonts w:ascii="Arial" w:hAnsi="Arial" w:cs="Arial"/>
                <w:sz w:val="20"/>
                <w:szCs w:val="20"/>
              </w:rPr>
              <w:t>96.0400.00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6810DE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6810DE">
              <w:rPr>
                <w:rFonts w:ascii="Arial" w:hAnsi="Arial" w:cs="Arial"/>
                <w:sz w:val="20"/>
                <w:szCs w:val="20"/>
              </w:rPr>
              <w:t>IQ/OQ dokumentace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6810DE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DE">
              <w:rPr>
                <w:rFonts w:ascii="Arial" w:hAnsi="Arial" w:cs="Arial"/>
                <w:b/>
                <w:bCs/>
                <w:sz w:val="20"/>
                <w:szCs w:val="20"/>
              </w:rPr>
              <w:t>8 100,-</w:t>
            </w:r>
          </w:p>
        </w:tc>
      </w:tr>
    </w:tbl>
    <w:p w:rsidR="006810DE" w:rsidRDefault="006810DE" w:rsidP="006810DE">
      <w:pPr>
        <w:rPr>
          <w:rFonts w:ascii="Arial" w:hAnsi="Arial"/>
          <w:b/>
          <w:bCs/>
        </w:rPr>
      </w:pPr>
    </w:p>
    <w:tbl>
      <w:tblPr>
        <w:tblW w:w="101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199"/>
        <w:gridCol w:w="61"/>
        <w:gridCol w:w="7020"/>
        <w:gridCol w:w="1808"/>
      </w:tblGrid>
      <w:tr w:rsidR="006810DE" w:rsidRPr="00B47B05" w:rsidTr="00F06D4B">
        <w:trPr>
          <w:trHeight w:val="158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Násypky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10DE" w:rsidRPr="00B47B05" w:rsidTr="00F06D4B">
        <w:trPr>
          <w:trHeight w:val="113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15.1550.00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Násypka standard, pro "dlouhé" vzorky a pro sypké vzorky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21 897,-</w:t>
            </w:r>
          </w:p>
        </w:tc>
      </w:tr>
      <w:tr w:rsidR="006810DE" w:rsidRPr="00B47B05" w:rsidTr="00F06D4B">
        <w:trPr>
          <w:trHeight w:val="97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15.4300.00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Násypka bezpečnostní se zařízením na protlačení vzorku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23 139,-</w:t>
            </w:r>
          </w:p>
        </w:tc>
      </w:tr>
      <w:tr w:rsidR="006810DE" w:rsidRPr="00B47B05" w:rsidTr="00F06D4B">
        <w:trPr>
          <w:trHeight w:val="261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Sběrné nádoby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810DE" w:rsidRPr="00B47B05" w:rsidTr="00F06D4B">
        <w:trPr>
          <w:trHeight w:val="14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15.4400.00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 xml:space="preserve">Sběrná nádoba </w:t>
            </w:r>
            <w:smartTag w:uri="urn:schemas-microsoft-com:office:smarttags" w:element="metricconverter">
              <w:smartTagPr>
                <w:attr w:name="ProductID" w:val="3,5 litry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3,5 litry</w:t>
              </w:r>
            </w:smartTag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8 154,-</w:t>
            </w:r>
          </w:p>
        </w:tc>
      </w:tr>
      <w:tr w:rsidR="006810DE" w:rsidRPr="00B47B05" w:rsidTr="00F06D4B">
        <w:trPr>
          <w:trHeight w:val="92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15.4560.00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 xml:space="preserve">Sběrná nádoba </w:t>
            </w:r>
            <w:smartTag w:uri="urn:schemas-microsoft-com:office:smarttags" w:element="metricconverter">
              <w:smartTagPr>
                <w:attr w:name="ProductID" w:val="60 litrů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60 litrů</w:t>
              </w:r>
            </w:smartTag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23 949,-</w:t>
            </w:r>
          </w:p>
        </w:tc>
      </w:tr>
      <w:tr w:rsidR="006810DE" w:rsidRPr="00B47B05" w:rsidTr="00F06D4B">
        <w:trPr>
          <w:trHeight w:val="237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Mlecí-řezací</w:t>
            </w:r>
            <w:proofErr w:type="spellEnd"/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soupravy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810DE" w:rsidRPr="00B47B05" w:rsidTr="00F06D4B">
        <w:trPr>
          <w:trHeight w:val="69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15.4603.00</w:t>
            </w:r>
          </w:p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 xml:space="preserve">Standard. </w:t>
            </w:r>
            <w:proofErr w:type="gramStart"/>
            <w:r w:rsidRPr="00B47B05">
              <w:rPr>
                <w:rFonts w:ascii="Arial" w:hAnsi="Arial" w:cs="Arial"/>
                <w:sz w:val="20"/>
                <w:szCs w:val="20"/>
              </w:rPr>
              <w:t>rotor</w:t>
            </w:r>
            <w:proofErr w:type="gramEnd"/>
            <w:r w:rsidRPr="00B47B05">
              <w:rPr>
                <w:rFonts w:ascii="Arial" w:hAnsi="Arial" w:cs="Arial"/>
                <w:sz w:val="20"/>
                <w:szCs w:val="20"/>
              </w:rPr>
              <w:t xml:space="preserve"> s rovnými-noži a </w:t>
            </w:r>
            <w:proofErr w:type="spellStart"/>
            <w:r w:rsidRPr="00B47B05">
              <w:rPr>
                <w:rFonts w:ascii="Arial" w:hAnsi="Arial" w:cs="Arial"/>
                <w:sz w:val="20"/>
                <w:szCs w:val="20"/>
              </w:rPr>
              <w:t>protinoži</w:t>
            </w:r>
            <w:proofErr w:type="spellEnd"/>
            <w:r w:rsidRPr="00B47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z nástrojové ocele</w:t>
            </w:r>
          </w:p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38 016,-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Sítové vložky z nerez oceli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45.1200.10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25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0.25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45.1210.10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5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0.5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45.1220.10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75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0.75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45.1230.10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45.1240.10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5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1.5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45.1250.10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2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45.2190.10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2 mm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45.2200.10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45.2210.10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6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45.2220.10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8 mm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45.2230.10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10 mm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45.2300.10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20 mm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4 671,-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Doplňky pro mletí bez chromu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Řezací nástroj vyroben z bez-chromové nástrojové oceli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15.4602.00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Rotor s pevnými a rotujícími noži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43 524,-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Sítové vložky z bez-chromové oceli ST12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45.1211.09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5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0.5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45.1230.09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lichoběžníkové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45.2200.09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B47B05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  <w:r w:rsidRPr="00B47B05">
              <w:rPr>
                <w:rFonts w:ascii="Arial" w:hAnsi="Arial" w:cs="Arial"/>
                <w:sz w:val="20"/>
                <w:szCs w:val="20"/>
              </w:rPr>
              <w:t xml:space="preserve"> čtvercové otvory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3 861,-</w:t>
            </w: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0DE" w:rsidRPr="00B47B05" w:rsidRDefault="006810DE" w:rsidP="00F0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05">
              <w:rPr>
                <w:rFonts w:ascii="Arial" w:hAnsi="Arial" w:cs="Arial"/>
                <w:b/>
                <w:bCs/>
                <w:sz w:val="20"/>
                <w:szCs w:val="20"/>
              </w:rPr>
              <w:t>Další doplňky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DE" w:rsidRPr="00B47B05" w:rsidTr="00F06D4B">
        <w:trPr>
          <w:gridBefore w:val="1"/>
          <w:wBefore w:w="15" w:type="dxa"/>
          <w:trHeight w:val="2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45.5820.00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DE" w:rsidRPr="00B47B05" w:rsidRDefault="006810DE" w:rsidP="00F06D4B">
            <w:pPr>
              <w:rPr>
                <w:rFonts w:ascii="Arial" w:hAnsi="Arial" w:cs="Arial"/>
                <w:sz w:val="20"/>
                <w:szCs w:val="20"/>
              </w:rPr>
            </w:pPr>
            <w:r w:rsidRPr="00B47B05">
              <w:rPr>
                <w:rFonts w:ascii="Arial" w:hAnsi="Arial" w:cs="Arial"/>
                <w:sz w:val="20"/>
                <w:szCs w:val="20"/>
              </w:rPr>
              <w:t>Univerzální stojan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DE" w:rsidRPr="00B47B05" w:rsidRDefault="006810DE" w:rsidP="00F06D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11 853,-</w:t>
            </w:r>
          </w:p>
        </w:tc>
      </w:tr>
    </w:tbl>
    <w:p w:rsidR="006048B3" w:rsidRDefault="006048B3" w:rsidP="00593BD1">
      <w:pPr>
        <w:rPr>
          <w:rFonts w:ascii="Arial" w:hAnsi="Arial" w:cs="Arial"/>
          <w:b/>
          <w:i/>
          <w:sz w:val="20"/>
          <w:szCs w:val="20"/>
          <w:u w:val="single"/>
        </w:rPr>
      </w:pPr>
    </w:p>
    <w:sectPr w:rsidR="006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5"/>
    <w:rsid w:val="00533265"/>
    <w:rsid w:val="005749D7"/>
    <w:rsid w:val="00593BD1"/>
    <w:rsid w:val="005D4551"/>
    <w:rsid w:val="006048B3"/>
    <w:rsid w:val="006810DE"/>
    <w:rsid w:val="00D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558A-A4E2-4626-BBC2-F09896E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2020-01-24T08:17:00Z</dcterms:created>
  <dcterms:modified xsi:type="dcterms:W3CDTF">2020-01-24T12:45:00Z</dcterms:modified>
</cp:coreProperties>
</file>